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41AE5D" w14:textId="2C823042" w:rsidR="008C5FD9" w:rsidRPr="00093B57" w:rsidRDefault="000F2C08" w:rsidP="000F2C08">
      <w:pPr>
        <w:jc w:val="center"/>
        <w:rPr>
          <w:b/>
          <w:sz w:val="23"/>
          <w:szCs w:val="23"/>
        </w:rPr>
      </w:pPr>
      <w:r w:rsidRPr="00093B57">
        <w:rPr>
          <w:b/>
          <w:sz w:val="23"/>
          <w:szCs w:val="23"/>
        </w:rPr>
        <w:t>FRIENDS OF THE STORY MANSION (FOSM)</w:t>
      </w:r>
    </w:p>
    <w:p w14:paraId="7BAE6D15" w14:textId="6F0B48AD" w:rsidR="000F2C08" w:rsidRPr="00093B57" w:rsidRDefault="007C45C3" w:rsidP="000F2C08">
      <w:pPr>
        <w:jc w:val="center"/>
        <w:rPr>
          <w:b/>
          <w:sz w:val="23"/>
          <w:szCs w:val="23"/>
        </w:rPr>
      </w:pPr>
      <w:r>
        <w:rPr>
          <w:b/>
          <w:sz w:val="23"/>
          <w:szCs w:val="23"/>
        </w:rPr>
        <w:t xml:space="preserve">Quarterly Report </w:t>
      </w:r>
      <w:r w:rsidR="00334A2F">
        <w:rPr>
          <w:b/>
          <w:sz w:val="23"/>
          <w:szCs w:val="23"/>
        </w:rPr>
        <w:t>Second</w:t>
      </w:r>
      <w:r>
        <w:rPr>
          <w:b/>
          <w:sz w:val="23"/>
          <w:szCs w:val="23"/>
        </w:rPr>
        <w:t xml:space="preserve"> Qtr. 202</w:t>
      </w:r>
      <w:r w:rsidR="007725AF">
        <w:rPr>
          <w:b/>
          <w:sz w:val="23"/>
          <w:szCs w:val="23"/>
        </w:rPr>
        <w:t>2</w:t>
      </w:r>
    </w:p>
    <w:p w14:paraId="2A856CD6" w14:textId="4D22EA37" w:rsidR="000F2C08" w:rsidRPr="00093B57" w:rsidRDefault="00580CFB" w:rsidP="000F2C08">
      <w:pPr>
        <w:jc w:val="center"/>
        <w:rPr>
          <w:b/>
          <w:sz w:val="23"/>
          <w:szCs w:val="23"/>
        </w:rPr>
      </w:pPr>
      <w:r>
        <w:rPr>
          <w:b/>
          <w:sz w:val="23"/>
          <w:szCs w:val="23"/>
        </w:rPr>
        <w:t xml:space="preserve">July </w:t>
      </w:r>
      <w:r w:rsidR="00AC699B">
        <w:rPr>
          <w:b/>
          <w:sz w:val="23"/>
          <w:szCs w:val="23"/>
        </w:rPr>
        <w:t>11</w:t>
      </w:r>
      <w:r w:rsidR="00A723B7">
        <w:rPr>
          <w:b/>
          <w:sz w:val="23"/>
          <w:szCs w:val="23"/>
        </w:rPr>
        <w:t>,</w:t>
      </w:r>
      <w:r w:rsidR="007C45C3">
        <w:rPr>
          <w:b/>
          <w:sz w:val="23"/>
          <w:szCs w:val="23"/>
        </w:rPr>
        <w:t xml:space="preserve"> 202</w:t>
      </w:r>
      <w:r w:rsidR="007725AF">
        <w:rPr>
          <w:b/>
          <w:sz w:val="23"/>
          <w:szCs w:val="23"/>
        </w:rPr>
        <w:t>2</w:t>
      </w:r>
    </w:p>
    <w:p w14:paraId="3B2DBE25" w14:textId="77777777" w:rsidR="007C45C3" w:rsidRPr="00433DEE" w:rsidRDefault="007C45C3" w:rsidP="000F2C08"/>
    <w:p w14:paraId="54E82C67" w14:textId="5941BAED" w:rsidR="007C45C3" w:rsidRPr="00545BC7" w:rsidRDefault="00F1585D" w:rsidP="000F2C08">
      <w:r w:rsidRPr="00433DEE">
        <w:t xml:space="preserve">Greetings from your Friends of the Story Mansion Board: this </w:t>
      </w:r>
      <w:r w:rsidR="007C45C3" w:rsidRPr="00433DEE">
        <w:t xml:space="preserve">is </w:t>
      </w:r>
      <w:r w:rsidRPr="00433DEE">
        <w:t xml:space="preserve">our </w:t>
      </w:r>
      <w:r w:rsidR="007C45C3" w:rsidRPr="00433DEE">
        <w:t>s</w:t>
      </w:r>
      <w:r w:rsidR="00580CFB">
        <w:t>econd</w:t>
      </w:r>
      <w:r w:rsidR="007C45C3" w:rsidRPr="00433DEE">
        <w:t xml:space="preserve"> quarterly report</w:t>
      </w:r>
      <w:r w:rsidRPr="00433DEE">
        <w:t xml:space="preserve"> for 202</w:t>
      </w:r>
      <w:r w:rsidR="00414504">
        <w:t>2</w:t>
      </w:r>
      <w:r w:rsidR="005D2193">
        <w:t xml:space="preserve"> and I </w:t>
      </w:r>
      <w:r w:rsidR="00580CFB">
        <w:t xml:space="preserve">am glad to report that our board has been busy on many fronts, i.e., events and collaboration with other groups and speakers, and that progress has </w:t>
      </w:r>
      <w:r w:rsidR="00A65D5D">
        <w:t xml:space="preserve">been </w:t>
      </w:r>
      <w:r w:rsidR="00580CFB">
        <w:t xml:space="preserve">made to address the deferred maintenance on the Mansion.  Your board has made some changes with the </w:t>
      </w:r>
      <w:r w:rsidR="00464DE3">
        <w:t xml:space="preserve">retirement of Jane </w:t>
      </w:r>
      <w:proofErr w:type="spellStart"/>
      <w:r w:rsidR="00464DE3">
        <w:t>Klockman</w:t>
      </w:r>
      <w:proofErr w:type="spellEnd"/>
      <w:r w:rsidR="00464DE3">
        <w:t xml:space="preserve"> and the </w:t>
      </w:r>
      <w:r w:rsidR="00580CFB">
        <w:t xml:space="preserve">resignation of board member, Paula Power.  However, </w:t>
      </w:r>
      <w:r w:rsidR="00464DE3">
        <w:t xml:space="preserve">both have </w:t>
      </w:r>
      <w:r w:rsidR="00580CFB">
        <w:t xml:space="preserve">agreed to be part of a new Advisory Committee and will join </w:t>
      </w:r>
      <w:r w:rsidR="00641E0F">
        <w:t xml:space="preserve">Bill </w:t>
      </w:r>
      <w:proofErr w:type="spellStart"/>
      <w:r w:rsidR="00641E0F">
        <w:t>Sch</w:t>
      </w:r>
      <w:r w:rsidR="00464DE3">
        <w:t>arnberg</w:t>
      </w:r>
      <w:proofErr w:type="spellEnd"/>
      <w:r w:rsidR="00464DE3">
        <w:t xml:space="preserve"> and Linda Semones who have both been active FOSM members</w:t>
      </w:r>
      <w:r w:rsidR="00A65B8D">
        <w:t xml:space="preserve"> on that special working group which </w:t>
      </w:r>
      <w:r w:rsidR="00A65D5D">
        <w:t xml:space="preserve">has </w:t>
      </w:r>
      <w:r w:rsidR="00A65B8D">
        <w:t xml:space="preserve">been </w:t>
      </w:r>
      <w:r w:rsidR="00A65D5D">
        <w:t>discussed and now established</w:t>
      </w:r>
      <w:r w:rsidR="00A65B8D">
        <w:t xml:space="preserve">.  </w:t>
      </w:r>
      <w:r w:rsidR="00A35AC7">
        <w:t>Because of</w:t>
      </w:r>
      <w:r w:rsidR="00464DE3">
        <w:t xml:space="preserve"> these board </w:t>
      </w:r>
      <w:r w:rsidR="00817D63">
        <w:t xml:space="preserve">changes, we are </w:t>
      </w:r>
      <w:r w:rsidR="00A65B8D">
        <w:t xml:space="preserve">actively </w:t>
      </w:r>
      <w:r w:rsidR="00817D63">
        <w:t xml:space="preserve">seeking out individuals from the community who would like to serve on the board and join Board President, </w:t>
      </w:r>
      <w:r w:rsidR="007C45C3" w:rsidRPr="00433DEE">
        <w:t>Felix Spinelli</w:t>
      </w:r>
      <w:r w:rsidR="00817D63">
        <w:t>,</w:t>
      </w:r>
      <w:r w:rsidR="007C45C3" w:rsidRPr="00433DEE">
        <w:t xml:space="preserve"> Secretary and Treasurer,</w:t>
      </w:r>
      <w:r w:rsidR="000F2C08" w:rsidRPr="00433DEE">
        <w:t xml:space="preserve"> Michele </w:t>
      </w:r>
      <w:proofErr w:type="spellStart"/>
      <w:r w:rsidR="000F2C08" w:rsidRPr="00433DEE">
        <w:t>Soldner</w:t>
      </w:r>
      <w:proofErr w:type="spellEnd"/>
      <w:r w:rsidR="00817D63">
        <w:t>,</w:t>
      </w:r>
      <w:r w:rsidR="007C45C3" w:rsidRPr="00433DEE">
        <w:t xml:space="preserve"> Elizabeth Darrow,</w:t>
      </w:r>
      <w:r w:rsidR="00817D63">
        <w:t xml:space="preserve"> </w:t>
      </w:r>
      <w:r w:rsidR="007C45C3" w:rsidRPr="00433DEE">
        <w:t>Lee Wagner</w:t>
      </w:r>
      <w:r w:rsidR="00817D63">
        <w:t>,</w:t>
      </w:r>
      <w:r w:rsidR="007C45C3" w:rsidRPr="00433DEE">
        <w:t xml:space="preserve"> </w:t>
      </w:r>
      <w:r w:rsidR="004E3F6A" w:rsidRPr="00433DEE">
        <w:t>Laurie Neil</w:t>
      </w:r>
      <w:r w:rsidR="00414504">
        <w:t xml:space="preserve">, Julie Seitel, and Kari Doll. </w:t>
      </w:r>
      <w:r w:rsidR="003D171E">
        <w:t xml:space="preserve"> We are</w:t>
      </w:r>
      <w:r w:rsidR="00A65D5D">
        <w:t xml:space="preserve"> still appreciative of the</w:t>
      </w:r>
      <w:r w:rsidR="003D171E">
        <w:t xml:space="preserve"> support </w:t>
      </w:r>
      <w:r w:rsidR="00A65D5D">
        <w:t>of</w:t>
      </w:r>
      <w:r w:rsidR="003D171E">
        <w:t xml:space="preserve"> </w:t>
      </w:r>
      <w:r w:rsidR="00414504">
        <w:t xml:space="preserve">the </w:t>
      </w:r>
      <w:r w:rsidR="007C45C3" w:rsidRPr="00433DEE">
        <w:t xml:space="preserve">Bozeman City Parks and Recreation </w:t>
      </w:r>
      <w:r w:rsidR="00866FD3" w:rsidRPr="00433DEE">
        <w:t xml:space="preserve">(BCPR) </w:t>
      </w:r>
      <w:r w:rsidR="007C45C3" w:rsidRPr="00433DEE">
        <w:t>program manager, Jaime Saitta</w:t>
      </w:r>
      <w:r w:rsidR="00414504">
        <w:t xml:space="preserve">, </w:t>
      </w:r>
      <w:r w:rsidR="0097609F" w:rsidRPr="00433DEE">
        <w:t xml:space="preserve">Dr. Eric Van </w:t>
      </w:r>
      <w:proofErr w:type="spellStart"/>
      <w:r w:rsidR="0097609F" w:rsidRPr="00433DEE">
        <w:t>Steenburg</w:t>
      </w:r>
      <w:proofErr w:type="spellEnd"/>
      <w:r w:rsidR="00A65D5D">
        <w:t xml:space="preserve"> at MSU</w:t>
      </w:r>
      <w:r w:rsidR="003D171E">
        <w:t xml:space="preserve">, and other “friends” who </w:t>
      </w:r>
      <w:r w:rsidR="007C45C3" w:rsidRPr="00433DEE">
        <w:t xml:space="preserve">attend our board </w:t>
      </w:r>
      <w:r w:rsidRPr="00433DEE">
        <w:t>meetings</w:t>
      </w:r>
      <w:r w:rsidR="003D171E">
        <w:t xml:space="preserve">, participate in planning and implementing programs, and </w:t>
      </w:r>
      <w:r w:rsidR="0097609F">
        <w:t xml:space="preserve">offer </w:t>
      </w:r>
      <w:r w:rsidR="005D2193">
        <w:t xml:space="preserve">their wide </w:t>
      </w:r>
      <w:r w:rsidR="003D171E">
        <w:t xml:space="preserve">range of important </w:t>
      </w:r>
      <w:r w:rsidR="0097609F">
        <w:t>talent</w:t>
      </w:r>
      <w:r w:rsidR="003D171E">
        <w:t xml:space="preserve">s.  </w:t>
      </w:r>
      <w:r w:rsidR="00C539FC" w:rsidRPr="00545BC7">
        <w:t>Always feel free to contact any of the Board of your concerns and suggestions in moving forward.</w:t>
      </w:r>
    </w:p>
    <w:p w14:paraId="1759D9C0" w14:textId="77777777" w:rsidR="00902A4B" w:rsidRPr="00433DEE" w:rsidRDefault="00902A4B" w:rsidP="000F2C08"/>
    <w:p w14:paraId="25B2FF68" w14:textId="7B154488" w:rsidR="00804063" w:rsidRDefault="00804063" w:rsidP="000F2C08">
      <w:r>
        <w:t>Y</w:t>
      </w:r>
      <w:r w:rsidRPr="00433DEE">
        <w:t xml:space="preserve">our board </w:t>
      </w:r>
      <w:r>
        <w:t xml:space="preserve">continues to </w:t>
      </w:r>
      <w:r w:rsidRPr="00433DEE">
        <w:t>me</w:t>
      </w:r>
      <w:r>
        <w:t>e</w:t>
      </w:r>
      <w:r w:rsidRPr="00433DEE">
        <w:t xml:space="preserve">t </w:t>
      </w:r>
      <w:r>
        <w:t xml:space="preserve">monthly </w:t>
      </w:r>
      <w:r w:rsidRPr="00433DEE">
        <w:t>virtually</w:t>
      </w:r>
      <w:r>
        <w:t xml:space="preserve"> over ZOOM</w:t>
      </w:r>
      <w:r w:rsidR="00817D63">
        <w:t>, but plan to</w:t>
      </w:r>
      <w:r w:rsidR="00A65D5D">
        <w:t xml:space="preserve"> continue to do so for the foreseeable future or until </w:t>
      </w:r>
      <w:r w:rsidR="00817D63">
        <w:t>conditions warrant</w:t>
      </w:r>
      <w:r w:rsidR="00A65D5D">
        <w:t xml:space="preserve"> a return to in-person meetings</w:t>
      </w:r>
      <w:r>
        <w:t xml:space="preserve">.  With adequate precautions, we </w:t>
      </w:r>
      <w:r w:rsidR="00817D63">
        <w:t xml:space="preserve">continue to </w:t>
      </w:r>
      <w:r>
        <w:t xml:space="preserve">offer scheduled </w:t>
      </w:r>
      <w:r w:rsidR="007C45C3" w:rsidRPr="00433DEE">
        <w:t>tours</w:t>
      </w:r>
      <w:r>
        <w:t xml:space="preserve"> for small groups from noon to 2 PM on first Sundays of the month which have been well received.</w:t>
      </w:r>
      <w:r w:rsidR="00340F8F">
        <w:t xml:space="preserve">  </w:t>
      </w:r>
      <w:r w:rsidR="00817D63">
        <w:t xml:space="preserve">Also, we have provided tours for non-profits interested in our facilities, i.e., Eagle Mount, </w:t>
      </w:r>
      <w:r w:rsidR="00A35AC7">
        <w:t xml:space="preserve">for </w:t>
      </w:r>
      <w:r w:rsidR="00817D63">
        <w:t>two groups of third graders from Longfellow Elementary School</w:t>
      </w:r>
      <w:r w:rsidR="00A35AC7">
        <w:t xml:space="preserve">, </w:t>
      </w:r>
      <w:r w:rsidR="007159B0">
        <w:t xml:space="preserve">and </w:t>
      </w:r>
      <w:r w:rsidR="00503992">
        <w:t xml:space="preserve">for </w:t>
      </w:r>
      <w:r w:rsidR="007159B0">
        <w:t xml:space="preserve">a large group (35 people) that were attending an award ceremony for OLLI (MSU’s </w:t>
      </w:r>
      <w:proofErr w:type="spellStart"/>
      <w:r w:rsidR="007159B0">
        <w:t>Osher</w:t>
      </w:r>
      <w:proofErr w:type="spellEnd"/>
      <w:r w:rsidR="007159B0">
        <w:t xml:space="preserve"> Lifelong Learning Institute) volunteers.</w:t>
      </w:r>
      <w:r w:rsidR="00503992" w:rsidRPr="00503992">
        <w:t xml:space="preserve"> </w:t>
      </w:r>
      <w:r w:rsidR="00503992">
        <w:t>These latter two groups wanted to know about the Story family and its role in Bozeman’s history.</w:t>
      </w:r>
    </w:p>
    <w:p w14:paraId="23C338AE" w14:textId="1362201D" w:rsidR="00FF72BB" w:rsidRDefault="00FF72BB" w:rsidP="000F2C08"/>
    <w:p w14:paraId="169EEBDF" w14:textId="658FED31" w:rsidR="00941441" w:rsidRDefault="00902A4B" w:rsidP="00804063">
      <w:r>
        <w:t xml:space="preserve">This </w:t>
      </w:r>
      <w:r w:rsidR="00804063">
        <w:t xml:space="preserve">year, we </w:t>
      </w:r>
      <w:r w:rsidR="00941441">
        <w:t>ha</w:t>
      </w:r>
      <w:r w:rsidR="00A65D5D">
        <w:t>d</w:t>
      </w:r>
      <w:r w:rsidR="00941441">
        <w:t xml:space="preserve"> </w:t>
      </w:r>
      <w:r>
        <w:t>plan</w:t>
      </w:r>
      <w:r w:rsidR="00941441">
        <w:t>ned</w:t>
      </w:r>
      <w:r>
        <w:t xml:space="preserve"> to add events to our FOSM schedule</w:t>
      </w:r>
      <w:r w:rsidR="00045292">
        <w:t>, i.e., Victorian Games, Volunteer Appreciation Picnic and Porch Sits</w:t>
      </w:r>
      <w:r w:rsidR="00A65B8D">
        <w:t>, but</w:t>
      </w:r>
      <w:r w:rsidR="00045292">
        <w:t xml:space="preserve"> </w:t>
      </w:r>
      <w:r w:rsidR="00A65D5D">
        <w:t>due to the lack of volunteers and leaders, we had to cancel them</w:t>
      </w:r>
      <w:r>
        <w:t xml:space="preserve">.  </w:t>
      </w:r>
      <w:r w:rsidR="00045292">
        <w:t>However, two “big” events for this quarter at the Mansion were the Cabinets of Curiosity” presented by the Random Acts of Silliness and a visit and talk by an expert on reuse and repurpose of historical buildings.  Th</w:t>
      </w:r>
      <w:r w:rsidR="00AA7C1C">
        <w:t>e first</w:t>
      </w:r>
      <w:r w:rsidR="00045292">
        <w:t xml:space="preserve"> event ran from April 12</w:t>
      </w:r>
      <w:r w:rsidR="00045292" w:rsidRPr="006A2751">
        <w:rPr>
          <w:vertAlign w:val="superscript"/>
        </w:rPr>
        <w:t>th</w:t>
      </w:r>
      <w:r w:rsidR="00045292">
        <w:t xml:space="preserve"> to May 8</w:t>
      </w:r>
      <w:r w:rsidR="00045292" w:rsidRPr="006A2751">
        <w:rPr>
          <w:vertAlign w:val="superscript"/>
        </w:rPr>
        <w:t>th</w:t>
      </w:r>
      <w:r w:rsidR="00045292">
        <w:t xml:space="preserve"> and saw over 8,000 visitors to the Mansion.  </w:t>
      </w:r>
      <w:r w:rsidR="00AA7C1C">
        <w:t xml:space="preserve">On </w:t>
      </w:r>
      <w:r w:rsidR="00045292">
        <w:t>May 15</w:t>
      </w:r>
      <w:r w:rsidR="00045292" w:rsidRPr="005365C5">
        <w:rPr>
          <w:vertAlign w:val="superscript"/>
        </w:rPr>
        <w:t>th</w:t>
      </w:r>
      <w:r w:rsidR="00AA7C1C">
        <w:t xml:space="preserve">, due in large part by the efforts of </w:t>
      </w:r>
      <w:r w:rsidR="00AA7C1C">
        <w:rPr>
          <w:rFonts w:cs="Arial"/>
        </w:rPr>
        <w:t xml:space="preserve">Linda Semones and Elizabeth Darrow and </w:t>
      </w:r>
      <w:r w:rsidR="004A10A3">
        <w:rPr>
          <w:rFonts w:cs="Arial"/>
        </w:rPr>
        <w:t xml:space="preserve">our </w:t>
      </w:r>
      <w:r w:rsidR="00AA7C1C">
        <w:rPr>
          <w:rFonts w:cs="Arial"/>
        </w:rPr>
        <w:t xml:space="preserve">Historic Preservation officer, Sarah Rosenberg, </w:t>
      </w:r>
      <w:r w:rsidR="00AA7C1C" w:rsidRPr="00CB074B">
        <w:rPr>
          <w:rFonts w:cs="Arial"/>
        </w:rPr>
        <w:t>Dr.</w:t>
      </w:r>
      <w:r w:rsidR="00AA7C1C" w:rsidRPr="00CB074B">
        <w:rPr>
          <w:rStyle w:val="Heading3Char"/>
          <w:rFonts w:ascii="Arial" w:eastAsiaTheme="minorHAnsi" w:hAnsi="Arial" w:cs="Arial"/>
          <w:sz w:val="24"/>
          <w:szCs w:val="24"/>
        </w:rPr>
        <w:t xml:space="preserve"> </w:t>
      </w:r>
      <w:r w:rsidR="00AA7C1C" w:rsidRPr="00CB074B">
        <w:rPr>
          <w:rFonts w:cs="Arial"/>
        </w:rPr>
        <w:t xml:space="preserve">Kathryn Rogers </w:t>
      </w:r>
      <w:proofErr w:type="spellStart"/>
      <w:r w:rsidR="00AA7C1C" w:rsidRPr="00CB074B">
        <w:rPr>
          <w:rFonts w:cs="Arial"/>
        </w:rPr>
        <w:t>Merlino</w:t>
      </w:r>
      <w:proofErr w:type="spellEnd"/>
      <w:r w:rsidR="00AA7C1C" w:rsidRPr="00CB074B">
        <w:rPr>
          <w:rFonts w:cs="Arial"/>
        </w:rPr>
        <w:t xml:space="preserve"> </w:t>
      </w:r>
      <w:r w:rsidR="00AA7C1C">
        <w:rPr>
          <w:rFonts w:cs="Arial"/>
        </w:rPr>
        <w:t>from the University of Washington ma</w:t>
      </w:r>
      <w:r w:rsidR="00A65B8D">
        <w:rPr>
          <w:rFonts w:cs="Arial"/>
        </w:rPr>
        <w:t>d</w:t>
      </w:r>
      <w:r w:rsidR="00AA7C1C">
        <w:rPr>
          <w:rFonts w:cs="Arial"/>
        </w:rPr>
        <w:t xml:space="preserve">e a presentation </w:t>
      </w:r>
      <w:r w:rsidR="00AA7C1C" w:rsidRPr="00CB074B">
        <w:rPr>
          <w:rFonts w:cs="Arial"/>
        </w:rPr>
        <w:t>on repurpose/reuse of historic buildings</w:t>
      </w:r>
      <w:r w:rsidR="00AA7C1C">
        <w:rPr>
          <w:rFonts w:cs="Arial"/>
        </w:rPr>
        <w:t xml:space="preserve">.  This presentation was fantastic, however, that Sunday was the first warm day of </w:t>
      </w:r>
      <w:r w:rsidR="00A65B8D">
        <w:rPr>
          <w:rFonts w:cs="Arial"/>
        </w:rPr>
        <w:t>spring,</w:t>
      </w:r>
      <w:r w:rsidR="00AA7C1C">
        <w:rPr>
          <w:rFonts w:cs="Arial"/>
        </w:rPr>
        <w:t xml:space="preserve"> </w:t>
      </w:r>
      <w:r w:rsidR="00AA7C1C">
        <w:rPr>
          <w:rFonts w:cs="Arial"/>
        </w:rPr>
        <w:lastRenderedPageBreak/>
        <w:t>and it was lightly attended which was unfortunate because of its historical and environmental tie-ins to the Mansion and Carriage House.</w:t>
      </w:r>
    </w:p>
    <w:p w14:paraId="41BED1DF" w14:textId="77777777" w:rsidR="00941441" w:rsidRDefault="00941441" w:rsidP="00804063"/>
    <w:p w14:paraId="273F3341" w14:textId="612F9803" w:rsidR="00E55DB9" w:rsidRDefault="00A65B8D" w:rsidP="00804063">
      <w:r>
        <w:t>Due to unforeseen weather events, several planned</w:t>
      </w:r>
      <w:r w:rsidR="004E3634">
        <w:t xml:space="preserve"> “gardening day</w:t>
      </w:r>
      <w:r>
        <w:t>s</w:t>
      </w:r>
      <w:r w:rsidR="004E3634">
        <w:t xml:space="preserve">” </w:t>
      </w:r>
      <w:r>
        <w:t>were po</w:t>
      </w:r>
      <w:r w:rsidR="00045292">
        <w:t>stponed</w:t>
      </w:r>
      <w:r>
        <w:t>.</w:t>
      </w:r>
      <w:r w:rsidR="004E3634">
        <w:t xml:space="preserve"> </w:t>
      </w:r>
      <w:r w:rsidR="00E55DB9">
        <w:t xml:space="preserve">The “silver lining” of these postponements was that the City graciously outsourced the services of </w:t>
      </w:r>
      <w:r>
        <w:t xml:space="preserve">Earthscape </w:t>
      </w:r>
      <w:r w:rsidR="00E55DB9">
        <w:t xml:space="preserve">in mid-June to plant annuals in our corner areas and encouraged </w:t>
      </w:r>
      <w:r w:rsidR="005365C5">
        <w:t>FOSM</w:t>
      </w:r>
      <w:r w:rsidR="00E55DB9">
        <w:t xml:space="preserve"> to </w:t>
      </w:r>
      <w:r w:rsidR="005365C5">
        <w:t>maintain a weeding schedule</w:t>
      </w:r>
      <w:r w:rsidR="00E55DB9">
        <w:t xml:space="preserve">.  Dates and times for weeding of these beds and around the Mansion and Carriage House and other outside maintenance </w:t>
      </w:r>
      <w:r w:rsidR="004A10A3">
        <w:t>will be J</w:t>
      </w:r>
      <w:r w:rsidR="00E55DB9">
        <w:t>uly</w:t>
      </w:r>
      <w:r>
        <w:t xml:space="preserve"> 21</w:t>
      </w:r>
      <w:r w:rsidR="004A10A3" w:rsidRPr="004A10A3">
        <w:rPr>
          <w:vertAlign w:val="superscript"/>
        </w:rPr>
        <w:t>st</w:t>
      </w:r>
      <w:r w:rsidR="004A10A3">
        <w:t xml:space="preserve"> </w:t>
      </w:r>
      <w:r>
        <w:t>at 8 AM with Earthscape helping out</w:t>
      </w:r>
      <w:r w:rsidR="00E55DB9">
        <w:t xml:space="preserve">.  </w:t>
      </w:r>
    </w:p>
    <w:p w14:paraId="743639BF" w14:textId="1E9C638B" w:rsidR="009C1E21" w:rsidRPr="00433DEE" w:rsidRDefault="005C3014" w:rsidP="00CB074B">
      <w:pPr>
        <w:pStyle w:val="Heading3"/>
      </w:pPr>
      <w:r>
        <w:rPr>
          <w:rFonts w:ascii="Arial" w:hAnsi="Arial" w:cs="Arial"/>
          <w:b w:val="0"/>
          <w:bCs w:val="0"/>
          <w:sz w:val="24"/>
          <w:szCs w:val="24"/>
        </w:rPr>
        <w:t xml:space="preserve">A very major development along the lines of maintenance efforts was the </w:t>
      </w:r>
      <w:r w:rsidR="00AA7C1C">
        <w:rPr>
          <w:rFonts w:ascii="Arial" w:hAnsi="Arial" w:cs="Arial"/>
          <w:b w:val="0"/>
          <w:bCs w:val="0"/>
          <w:sz w:val="24"/>
          <w:szCs w:val="24"/>
        </w:rPr>
        <w:t xml:space="preserve">City </w:t>
      </w:r>
      <w:r>
        <w:rPr>
          <w:rFonts w:ascii="Arial" w:hAnsi="Arial" w:cs="Arial"/>
          <w:b w:val="0"/>
          <w:bCs w:val="0"/>
          <w:sz w:val="24"/>
          <w:szCs w:val="24"/>
        </w:rPr>
        <w:t xml:space="preserve">signing </w:t>
      </w:r>
      <w:r w:rsidR="00AA7C1C">
        <w:rPr>
          <w:rFonts w:ascii="Arial" w:hAnsi="Arial" w:cs="Arial"/>
          <w:b w:val="0"/>
          <w:bCs w:val="0"/>
          <w:sz w:val="24"/>
          <w:szCs w:val="24"/>
        </w:rPr>
        <w:t xml:space="preserve">a </w:t>
      </w:r>
      <w:r>
        <w:rPr>
          <w:rFonts w:ascii="Arial" w:hAnsi="Arial" w:cs="Arial"/>
          <w:b w:val="0"/>
          <w:bCs w:val="0"/>
          <w:sz w:val="24"/>
          <w:szCs w:val="24"/>
        </w:rPr>
        <w:t>re-painting contract for the Mansion</w:t>
      </w:r>
      <w:r w:rsidR="00CB074B">
        <w:rPr>
          <w:rFonts w:ascii="Arial" w:hAnsi="Arial" w:cs="Arial"/>
          <w:b w:val="0"/>
          <w:bCs w:val="0"/>
          <w:sz w:val="24"/>
          <w:szCs w:val="24"/>
        </w:rPr>
        <w:t xml:space="preserve">.  </w:t>
      </w:r>
      <w:r>
        <w:rPr>
          <w:rFonts w:ascii="Arial" w:hAnsi="Arial" w:cs="Arial"/>
          <w:b w:val="0"/>
          <w:bCs w:val="0"/>
          <w:sz w:val="24"/>
          <w:szCs w:val="24"/>
        </w:rPr>
        <w:t xml:space="preserve">Although the bid was </w:t>
      </w:r>
      <w:r w:rsidR="00AA7C1C">
        <w:rPr>
          <w:rFonts w:ascii="Arial" w:hAnsi="Arial" w:cs="Arial"/>
          <w:b w:val="0"/>
          <w:bCs w:val="0"/>
          <w:sz w:val="24"/>
          <w:szCs w:val="24"/>
        </w:rPr>
        <w:t>more than</w:t>
      </w:r>
      <w:r>
        <w:rPr>
          <w:rFonts w:ascii="Arial" w:hAnsi="Arial" w:cs="Arial"/>
          <w:b w:val="0"/>
          <w:bCs w:val="0"/>
          <w:sz w:val="24"/>
          <w:szCs w:val="24"/>
        </w:rPr>
        <w:t xml:space="preserve"> the City’s original </w:t>
      </w:r>
      <w:r w:rsidR="00AA7C1C">
        <w:rPr>
          <w:rFonts w:ascii="Arial" w:hAnsi="Arial" w:cs="Arial"/>
          <w:b w:val="0"/>
          <w:bCs w:val="0"/>
          <w:sz w:val="24"/>
          <w:szCs w:val="24"/>
        </w:rPr>
        <w:t xml:space="preserve">budget </w:t>
      </w:r>
      <w:r>
        <w:rPr>
          <w:rFonts w:ascii="Arial" w:hAnsi="Arial" w:cs="Arial"/>
          <w:b w:val="0"/>
          <w:bCs w:val="0"/>
          <w:sz w:val="24"/>
          <w:szCs w:val="24"/>
        </w:rPr>
        <w:t xml:space="preserve">allocation, the project will proceed this summer and the FOSM has gone out with a grant request and a campaign for donations to make up </w:t>
      </w:r>
      <w:r w:rsidR="00AA7C1C">
        <w:rPr>
          <w:rFonts w:ascii="Arial" w:hAnsi="Arial" w:cs="Arial"/>
          <w:b w:val="0"/>
          <w:bCs w:val="0"/>
          <w:sz w:val="24"/>
          <w:szCs w:val="24"/>
        </w:rPr>
        <w:t xml:space="preserve">some of </w:t>
      </w:r>
      <w:r>
        <w:rPr>
          <w:rFonts w:ascii="Arial" w:hAnsi="Arial" w:cs="Arial"/>
          <w:b w:val="0"/>
          <w:bCs w:val="0"/>
          <w:sz w:val="24"/>
          <w:szCs w:val="24"/>
        </w:rPr>
        <w:t xml:space="preserve">the difference.  Other “happenings” </w:t>
      </w:r>
      <w:r w:rsidR="00AA7C1C">
        <w:rPr>
          <w:rFonts w:ascii="Arial" w:hAnsi="Arial" w:cs="Arial"/>
          <w:b w:val="0"/>
          <w:bCs w:val="0"/>
          <w:sz w:val="24"/>
          <w:szCs w:val="24"/>
        </w:rPr>
        <w:t xml:space="preserve">are reported below and discussed </w:t>
      </w:r>
      <w:r>
        <w:rPr>
          <w:rFonts w:ascii="Arial" w:hAnsi="Arial" w:cs="Arial"/>
          <w:b w:val="0"/>
          <w:bCs w:val="0"/>
          <w:sz w:val="24"/>
          <w:szCs w:val="24"/>
        </w:rPr>
        <w:t>in</w:t>
      </w:r>
      <w:r w:rsidR="00AA7C1C">
        <w:rPr>
          <w:rFonts w:ascii="Arial" w:hAnsi="Arial" w:cs="Arial"/>
          <w:b w:val="0"/>
          <w:bCs w:val="0"/>
          <w:sz w:val="24"/>
          <w:szCs w:val="24"/>
        </w:rPr>
        <w:t xml:space="preserve"> the</w:t>
      </w:r>
      <w:r>
        <w:rPr>
          <w:rFonts w:ascii="Arial" w:hAnsi="Arial" w:cs="Arial"/>
          <w:b w:val="0"/>
          <w:bCs w:val="0"/>
          <w:sz w:val="24"/>
          <w:szCs w:val="24"/>
        </w:rPr>
        <w:t xml:space="preserve"> </w:t>
      </w:r>
      <w:r w:rsidR="00CB074B">
        <w:rPr>
          <w:rFonts w:ascii="Arial" w:hAnsi="Arial" w:cs="Arial"/>
          <w:b w:val="0"/>
          <w:bCs w:val="0"/>
          <w:sz w:val="24"/>
          <w:szCs w:val="24"/>
        </w:rPr>
        <w:t>t</w:t>
      </w:r>
      <w:r w:rsidR="009C1E21" w:rsidRPr="00CB074B">
        <w:rPr>
          <w:rFonts w:ascii="Arial" w:hAnsi="Arial" w:cs="Arial"/>
          <w:b w:val="0"/>
          <w:bCs w:val="0"/>
          <w:sz w:val="24"/>
          <w:szCs w:val="24"/>
        </w:rPr>
        <w:t>wo main working groups or committees - a Marketing and a Development committee</w:t>
      </w:r>
      <w:r w:rsidR="00AA7C1C">
        <w:rPr>
          <w:rFonts w:ascii="Arial" w:hAnsi="Arial" w:cs="Arial"/>
          <w:b w:val="0"/>
          <w:bCs w:val="0"/>
          <w:sz w:val="24"/>
          <w:szCs w:val="24"/>
        </w:rPr>
        <w:t xml:space="preserve"> </w:t>
      </w:r>
      <w:r w:rsidR="009C1E21" w:rsidRPr="00CB074B">
        <w:rPr>
          <w:rFonts w:ascii="Arial" w:hAnsi="Arial" w:cs="Arial"/>
          <w:b w:val="0"/>
          <w:bCs w:val="0"/>
          <w:sz w:val="24"/>
          <w:szCs w:val="24"/>
        </w:rPr>
        <w:t>below</w:t>
      </w:r>
      <w:r w:rsidR="00AA7C1C">
        <w:rPr>
          <w:rFonts w:ascii="Arial" w:hAnsi="Arial" w:cs="Arial"/>
          <w:b w:val="0"/>
          <w:bCs w:val="0"/>
          <w:sz w:val="24"/>
          <w:szCs w:val="24"/>
        </w:rPr>
        <w:t>.</w:t>
      </w:r>
    </w:p>
    <w:p w14:paraId="084AD0EC" w14:textId="5E0264B7" w:rsidR="009C1E21" w:rsidRPr="00433DEE" w:rsidRDefault="00AF76DF" w:rsidP="009C1E21">
      <w:r w:rsidRPr="00433DEE">
        <w:rPr>
          <w:u w:val="single"/>
        </w:rPr>
        <w:t>M</w:t>
      </w:r>
      <w:r w:rsidR="00866FD3" w:rsidRPr="00433DEE">
        <w:rPr>
          <w:u w:val="single"/>
        </w:rPr>
        <w:t>arketing</w:t>
      </w:r>
      <w:r w:rsidR="009C1E21">
        <w:rPr>
          <w:u w:val="single"/>
        </w:rPr>
        <w:t>/Promotion:</w:t>
      </w:r>
      <w:r w:rsidR="009C1E21" w:rsidRPr="009C1E21">
        <w:t xml:space="preserve">   </w:t>
      </w:r>
      <w:r w:rsidR="005C3014">
        <w:t xml:space="preserve">Linda Semones, Jane </w:t>
      </w:r>
      <w:proofErr w:type="spellStart"/>
      <w:r w:rsidR="005C3014">
        <w:t>Klockman</w:t>
      </w:r>
      <w:proofErr w:type="spellEnd"/>
      <w:r w:rsidR="005C3014">
        <w:t xml:space="preserve"> and Felix Spinelli met in June </w:t>
      </w:r>
      <w:r w:rsidR="00CB074B">
        <w:t xml:space="preserve">to review past mailing lists </w:t>
      </w:r>
      <w:r w:rsidR="005C3014">
        <w:t xml:space="preserve">in hopes of </w:t>
      </w:r>
      <w:r w:rsidR="00B77EB2">
        <w:t>develop</w:t>
      </w:r>
      <w:r w:rsidR="005C3014">
        <w:t>ing</w:t>
      </w:r>
      <w:r w:rsidR="00B77EB2">
        <w:t xml:space="preserve"> a new and improved list of potential volunteers and donors.  </w:t>
      </w:r>
      <w:r w:rsidR="00F5723B">
        <w:t xml:space="preserve">Later, an electronic copy of a 2014 list was supplied by </w:t>
      </w:r>
      <w:proofErr w:type="spellStart"/>
      <w:r w:rsidR="00F5723B">
        <w:t>Kaaren</w:t>
      </w:r>
      <w:proofErr w:type="spellEnd"/>
      <w:r w:rsidR="00F5723B">
        <w:t xml:space="preserve"> Jacobsen, a former FOSM member.  Felix worked up the list in EXCEL and handed it </w:t>
      </w:r>
      <w:r w:rsidR="00BD699F">
        <w:t xml:space="preserve">off </w:t>
      </w:r>
      <w:r w:rsidR="00F5723B">
        <w:t xml:space="preserve">to </w:t>
      </w:r>
      <w:r w:rsidR="005C3014">
        <w:t xml:space="preserve">Julie </w:t>
      </w:r>
      <w:proofErr w:type="spellStart"/>
      <w:r w:rsidR="005C3014">
        <w:t>Se</w:t>
      </w:r>
      <w:r w:rsidR="0033506D">
        <w:t>itel</w:t>
      </w:r>
      <w:proofErr w:type="spellEnd"/>
      <w:r w:rsidR="0033506D">
        <w:t xml:space="preserve"> to add </w:t>
      </w:r>
      <w:r w:rsidR="00F5723B">
        <w:t xml:space="preserve">those names </w:t>
      </w:r>
      <w:r w:rsidR="0033506D">
        <w:t xml:space="preserve">to her membership list in the donation request for re-painting the Mansion.  </w:t>
      </w:r>
      <w:r w:rsidR="00F5723B">
        <w:t xml:space="preserve">Felix and Linda Semones plan </w:t>
      </w:r>
      <w:r w:rsidR="00CF170B">
        <w:t xml:space="preserve">on adding additional names as they become available from tours and other visitors.  The </w:t>
      </w:r>
      <w:proofErr w:type="spellStart"/>
      <w:r w:rsidR="00B77EB2">
        <w:t>GiveBig</w:t>
      </w:r>
      <w:proofErr w:type="spellEnd"/>
      <w:r w:rsidR="00B77EB2">
        <w:t xml:space="preserve"> campaign in early May</w:t>
      </w:r>
      <w:r w:rsidR="00CF170B">
        <w:t xml:space="preserve"> brought in over $3,400 short of our goal of </w:t>
      </w:r>
      <w:r w:rsidR="00B77EB2">
        <w:t>$5</w:t>
      </w:r>
      <w:r w:rsidR="00084D90">
        <w:t>,</w:t>
      </w:r>
      <w:r w:rsidR="00B77EB2">
        <w:t>000</w:t>
      </w:r>
      <w:r w:rsidR="00CF170B">
        <w:t>, but still a good response.</w:t>
      </w:r>
      <w:r w:rsidR="00BD699F">
        <w:t xml:space="preserve">  Julie and Paula put much effort and talent into putting together a nice threefold information handout for FOSM use and awaits Board review and approval before printing proceeds.</w:t>
      </w:r>
    </w:p>
    <w:p w14:paraId="393D97EB" w14:textId="77777777" w:rsidR="009C1E21" w:rsidRPr="00433DEE" w:rsidRDefault="009C1E21" w:rsidP="009C1E21"/>
    <w:p w14:paraId="00171A4E" w14:textId="7311212F" w:rsidR="006F04E6" w:rsidRPr="00433DEE" w:rsidRDefault="009C1E21" w:rsidP="009C1E21">
      <w:r>
        <w:rPr>
          <w:u w:val="single"/>
        </w:rPr>
        <w:t>Development</w:t>
      </w:r>
      <w:r w:rsidR="00B77EB2">
        <w:rPr>
          <w:u w:val="single"/>
        </w:rPr>
        <w:t xml:space="preserve"> of Events and Efforts</w:t>
      </w:r>
      <w:r w:rsidR="00866FD3" w:rsidRPr="00433DEE">
        <w:t xml:space="preserve">:  </w:t>
      </w:r>
      <w:r w:rsidR="00B77EB2">
        <w:t xml:space="preserve">Felix </w:t>
      </w:r>
      <w:r w:rsidR="00045292">
        <w:t xml:space="preserve">has met with Luis </w:t>
      </w:r>
      <w:r w:rsidR="00AC699B">
        <w:t xml:space="preserve">Islas </w:t>
      </w:r>
      <w:r w:rsidR="00045292">
        <w:t>(</w:t>
      </w:r>
      <w:proofErr w:type="spellStart"/>
      <w:r w:rsidR="00045292">
        <w:t>OneValley</w:t>
      </w:r>
      <w:proofErr w:type="spellEnd"/>
      <w:r w:rsidR="00045292">
        <w:t>) and Eric (MSU) to talk about</w:t>
      </w:r>
      <w:r w:rsidR="00AC699B">
        <w:t xml:space="preserve"> three key areas of concern: (1) best recruiting practices for new board members and volunteers; (2) how to fill the monetary gap for re-painting the Mansion; and (3) how best to reach out to potential anchor tenants for the Mansion and Carriage House.  Several options were discussed and advice from these individuals and others have been most helpful.</w:t>
      </w:r>
    </w:p>
    <w:p w14:paraId="7D7902D4" w14:textId="266E8D62" w:rsidR="00AF76DF" w:rsidRPr="00433DEE" w:rsidRDefault="00AF76DF" w:rsidP="00B505F6"/>
    <w:p w14:paraId="6A526A6F" w14:textId="5242E70C" w:rsidR="00902A4B" w:rsidRDefault="00AF76DF" w:rsidP="00B505F6">
      <w:r w:rsidRPr="00433DEE">
        <w:rPr>
          <w:u w:val="single"/>
        </w:rPr>
        <w:t>Re-Use Concepts for the Mansion</w:t>
      </w:r>
      <w:r w:rsidR="009C1E21">
        <w:rPr>
          <w:u w:val="single"/>
        </w:rPr>
        <w:t xml:space="preserve"> and Carriage House</w:t>
      </w:r>
      <w:r w:rsidRPr="00433DEE">
        <w:t>:</w:t>
      </w:r>
      <w:r w:rsidR="00EC5353" w:rsidRPr="00433DEE">
        <w:t xml:space="preserve">  </w:t>
      </w:r>
      <w:r w:rsidR="00AC699B">
        <w:t xml:space="preserve">Some of the options discussed by Felix will be forwarded to the Board at the appropriate time.  </w:t>
      </w:r>
      <w:r w:rsidR="00902A4B">
        <w:t xml:space="preserve">The board awaits </w:t>
      </w:r>
      <w:r w:rsidR="001A36C1">
        <w:t xml:space="preserve">further </w:t>
      </w:r>
      <w:r w:rsidR="00902A4B">
        <w:t xml:space="preserve">progress on the re-use </w:t>
      </w:r>
      <w:r w:rsidR="001A36C1">
        <w:t xml:space="preserve">proposal </w:t>
      </w:r>
      <w:r w:rsidR="00902A4B">
        <w:t xml:space="preserve">of the Carriage House. </w:t>
      </w:r>
      <w:r w:rsidR="000D0EB7">
        <w:t>Acknowledging that the process involved will be lengthy, t</w:t>
      </w:r>
      <w:r w:rsidR="00902A4B">
        <w:t xml:space="preserve">he board </w:t>
      </w:r>
      <w:r w:rsidR="000D0EB7">
        <w:t xml:space="preserve">will </w:t>
      </w:r>
      <w:r w:rsidR="00902A4B">
        <w:t>continue</w:t>
      </w:r>
      <w:r w:rsidR="000D0EB7">
        <w:t xml:space="preserve"> to monitor progress and report back as soon as </w:t>
      </w:r>
      <w:r w:rsidR="001A36C1">
        <w:t xml:space="preserve">any </w:t>
      </w:r>
      <w:r w:rsidR="000D0EB7">
        <w:t>new</w:t>
      </w:r>
      <w:r w:rsidR="00902A4B">
        <w:t xml:space="preserve">s </w:t>
      </w:r>
      <w:r w:rsidR="000D0EB7">
        <w:t>becomes available.</w:t>
      </w:r>
    </w:p>
    <w:sectPr w:rsidR="00902A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C7A62"/>
    <w:multiLevelType w:val="hybridMultilevel"/>
    <w:tmpl w:val="35C2C6DC"/>
    <w:lvl w:ilvl="0" w:tplc="794A86A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51D47B9"/>
    <w:multiLevelType w:val="hybridMultilevel"/>
    <w:tmpl w:val="D368E6D8"/>
    <w:lvl w:ilvl="0" w:tplc="E45E726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B950D8E"/>
    <w:multiLevelType w:val="hybridMultilevel"/>
    <w:tmpl w:val="C44E65F8"/>
    <w:lvl w:ilvl="0" w:tplc="6116277A">
      <w:start w:val="1"/>
      <w:numFmt w:val="lowerRoman"/>
      <w:lvlText w:val="%1."/>
      <w:lvlJc w:val="left"/>
      <w:pPr>
        <w:ind w:left="2115" w:hanging="720"/>
      </w:pPr>
      <w:rPr>
        <w:rFonts w:hint="default"/>
      </w:rPr>
    </w:lvl>
    <w:lvl w:ilvl="1" w:tplc="04090019" w:tentative="1">
      <w:start w:val="1"/>
      <w:numFmt w:val="lowerLetter"/>
      <w:lvlText w:val="%2."/>
      <w:lvlJc w:val="left"/>
      <w:pPr>
        <w:ind w:left="2475" w:hanging="360"/>
      </w:pPr>
    </w:lvl>
    <w:lvl w:ilvl="2" w:tplc="0409001B" w:tentative="1">
      <w:start w:val="1"/>
      <w:numFmt w:val="lowerRoman"/>
      <w:lvlText w:val="%3."/>
      <w:lvlJc w:val="right"/>
      <w:pPr>
        <w:ind w:left="3195" w:hanging="180"/>
      </w:pPr>
    </w:lvl>
    <w:lvl w:ilvl="3" w:tplc="0409000F" w:tentative="1">
      <w:start w:val="1"/>
      <w:numFmt w:val="decimal"/>
      <w:lvlText w:val="%4."/>
      <w:lvlJc w:val="left"/>
      <w:pPr>
        <w:ind w:left="3915" w:hanging="360"/>
      </w:pPr>
    </w:lvl>
    <w:lvl w:ilvl="4" w:tplc="04090019" w:tentative="1">
      <w:start w:val="1"/>
      <w:numFmt w:val="lowerLetter"/>
      <w:lvlText w:val="%5."/>
      <w:lvlJc w:val="left"/>
      <w:pPr>
        <w:ind w:left="4635" w:hanging="360"/>
      </w:pPr>
    </w:lvl>
    <w:lvl w:ilvl="5" w:tplc="0409001B" w:tentative="1">
      <w:start w:val="1"/>
      <w:numFmt w:val="lowerRoman"/>
      <w:lvlText w:val="%6."/>
      <w:lvlJc w:val="right"/>
      <w:pPr>
        <w:ind w:left="5355" w:hanging="180"/>
      </w:pPr>
    </w:lvl>
    <w:lvl w:ilvl="6" w:tplc="0409000F" w:tentative="1">
      <w:start w:val="1"/>
      <w:numFmt w:val="decimal"/>
      <w:lvlText w:val="%7."/>
      <w:lvlJc w:val="left"/>
      <w:pPr>
        <w:ind w:left="6075" w:hanging="360"/>
      </w:pPr>
    </w:lvl>
    <w:lvl w:ilvl="7" w:tplc="04090019" w:tentative="1">
      <w:start w:val="1"/>
      <w:numFmt w:val="lowerLetter"/>
      <w:lvlText w:val="%8."/>
      <w:lvlJc w:val="left"/>
      <w:pPr>
        <w:ind w:left="6795" w:hanging="360"/>
      </w:pPr>
    </w:lvl>
    <w:lvl w:ilvl="8" w:tplc="0409001B" w:tentative="1">
      <w:start w:val="1"/>
      <w:numFmt w:val="lowerRoman"/>
      <w:lvlText w:val="%9."/>
      <w:lvlJc w:val="right"/>
      <w:pPr>
        <w:ind w:left="7515" w:hanging="180"/>
      </w:pPr>
    </w:lvl>
  </w:abstractNum>
  <w:abstractNum w:abstractNumId="3" w15:restartNumberingAfterBreak="0">
    <w:nsid w:val="17F4211E"/>
    <w:multiLevelType w:val="hybridMultilevel"/>
    <w:tmpl w:val="91365C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A4226A"/>
    <w:multiLevelType w:val="hybridMultilevel"/>
    <w:tmpl w:val="F61E67FE"/>
    <w:lvl w:ilvl="0" w:tplc="E0C44240">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CCA2843"/>
    <w:multiLevelType w:val="hybridMultilevel"/>
    <w:tmpl w:val="9026883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2911FBC"/>
    <w:multiLevelType w:val="hybridMultilevel"/>
    <w:tmpl w:val="46F240C4"/>
    <w:lvl w:ilvl="0" w:tplc="9E826BC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ACB32B0"/>
    <w:multiLevelType w:val="hybridMultilevel"/>
    <w:tmpl w:val="87044B2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45D965C0"/>
    <w:multiLevelType w:val="hybridMultilevel"/>
    <w:tmpl w:val="967A42FC"/>
    <w:lvl w:ilvl="0" w:tplc="74926C00">
      <w:numFmt w:val="bullet"/>
      <w:lvlText w:val=""/>
      <w:lvlJc w:val="left"/>
      <w:pPr>
        <w:ind w:left="1440" w:hanging="360"/>
      </w:pPr>
      <w:rPr>
        <w:rFonts w:ascii="Symbol" w:eastAsiaTheme="minorHAnsi" w:hAnsi="Symbol"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67E1C9E"/>
    <w:multiLevelType w:val="hybridMultilevel"/>
    <w:tmpl w:val="0512F9BC"/>
    <w:lvl w:ilvl="0" w:tplc="1528DD72">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47C106EA"/>
    <w:multiLevelType w:val="hybridMultilevel"/>
    <w:tmpl w:val="A51CB896"/>
    <w:lvl w:ilvl="0" w:tplc="4B2E948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49E1744F"/>
    <w:multiLevelType w:val="hybridMultilevel"/>
    <w:tmpl w:val="B37047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373384D"/>
    <w:multiLevelType w:val="hybridMultilevel"/>
    <w:tmpl w:val="72906018"/>
    <w:lvl w:ilvl="0" w:tplc="B82E5E6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5A220792"/>
    <w:multiLevelType w:val="hybridMultilevel"/>
    <w:tmpl w:val="AFD634DC"/>
    <w:lvl w:ilvl="0" w:tplc="318AFF88">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5C962A83"/>
    <w:multiLevelType w:val="hybridMultilevel"/>
    <w:tmpl w:val="4B3247FA"/>
    <w:lvl w:ilvl="0" w:tplc="5748C2E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1621836220">
    <w:abstractNumId w:val="11"/>
  </w:num>
  <w:num w:numId="2" w16cid:durableId="543834393">
    <w:abstractNumId w:val="6"/>
  </w:num>
  <w:num w:numId="3" w16cid:durableId="534466549">
    <w:abstractNumId w:val="1"/>
  </w:num>
  <w:num w:numId="4" w16cid:durableId="694885866">
    <w:abstractNumId w:val="4"/>
  </w:num>
  <w:num w:numId="5" w16cid:durableId="323551349">
    <w:abstractNumId w:val="13"/>
  </w:num>
  <w:num w:numId="6" w16cid:durableId="1788351426">
    <w:abstractNumId w:val="2"/>
  </w:num>
  <w:num w:numId="7" w16cid:durableId="1699742463">
    <w:abstractNumId w:val="0"/>
  </w:num>
  <w:num w:numId="8" w16cid:durableId="1170556797">
    <w:abstractNumId w:val="5"/>
  </w:num>
  <w:num w:numId="9" w16cid:durableId="294794945">
    <w:abstractNumId w:val="14"/>
  </w:num>
  <w:num w:numId="10" w16cid:durableId="1410612114">
    <w:abstractNumId w:val="7"/>
  </w:num>
  <w:num w:numId="11" w16cid:durableId="889338804">
    <w:abstractNumId w:val="8"/>
  </w:num>
  <w:num w:numId="12" w16cid:durableId="319045484">
    <w:abstractNumId w:val="3"/>
  </w:num>
  <w:num w:numId="13" w16cid:durableId="2140418538">
    <w:abstractNumId w:val="12"/>
  </w:num>
  <w:num w:numId="14" w16cid:durableId="909576678">
    <w:abstractNumId w:val="10"/>
  </w:num>
  <w:num w:numId="15" w16cid:durableId="151303604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2C08"/>
    <w:rsid w:val="00021D4A"/>
    <w:rsid w:val="0003752B"/>
    <w:rsid w:val="00045292"/>
    <w:rsid w:val="00084023"/>
    <w:rsid w:val="00084D90"/>
    <w:rsid w:val="00087B3E"/>
    <w:rsid w:val="00093B57"/>
    <w:rsid w:val="000B6A98"/>
    <w:rsid w:val="000D0EB7"/>
    <w:rsid w:val="000F2C08"/>
    <w:rsid w:val="0010584F"/>
    <w:rsid w:val="00115C45"/>
    <w:rsid w:val="00124CFC"/>
    <w:rsid w:val="00131F1B"/>
    <w:rsid w:val="00132A96"/>
    <w:rsid w:val="00154744"/>
    <w:rsid w:val="001646FD"/>
    <w:rsid w:val="001A36C1"/>
    <w:rsid w:val="001E2004"/>
    <w:rsid w:val="00227D08"/>
    <w:rsid w:val="00233FFA"/>
    <w:rsid w:val="002709FC"/>
    <w:rsid w:val="00286BBD"/>
    <w:rsid w:val="002B50EE"/>
    <w:rsid w:val="002E6AE5"/>
    <w:rsid w:val="00305E04"/>
    <w:rsid w:val="00315ACC"/>
    <w:rsid w:val="00334A2F"/>
    <w:rsid w:val="0033506D"/>
    <w:rsid w:val="00340F8F"/>
    <w:rsid w:val="0034575D"/>
    <w:rsid w:val="00357587"/>
    <w:rsid w:val="00371D4E"/>
    <w:rsid w:val="00375DFD"/>
    <w:rsid w:val="003D0805"/>
    <w:rsid w:val="003D171E"/>
    <w:rsid w:val="003D2260"/>
    <w:rsid w:val="003D59FA"/>
    <w:rsid w:val="004024C6"/>
    <w:rsid w:val="00414504"/>
    <w:rsid w:val="00432364"/>
    <w:rsid w:val="00433DEE"/>
    <w:rsid w:val="00462DA6"/>
    <w:rsid w:val="00464DE3"/>
    <w:rsid w:val="004670D3"/>
    <w:rsid w:val="004A10A3"/>
    <w:rsid w:val="004B4309"/>
    <w:rsid w:val="004C4458"/>
    <w:rsid w:val="004D0DE4"/>
    <w:rsid w:val="004E3634"/>
    <w:rsid w:val="004E3F6A"/>
    <w:rsid w:val="00503992"/>
    <w:rsid w:val="0051667D"/>
    <w:rsid w:val="00522446"/>
    <w:rsid w:val="00522B12"/>
    <w:rsid w:val="005365C5"/>
    <w:rsid w:val="00545BC7"/>
    <w:rsid w:val="00580CFB"/>
    <w:rsid w:val="005A1C0E"/>
    <w:rsid w:val="005A46A0"/>
    <w:rsid w:val="005C3014"/>
    <w:rsid w:val="005C32C4"/>
    <w:rsid w:val="005C3E46"/>
    <w:rsid w:val="005C4365"/>
    <w:rsid w:val="005D2193"/>
    <w:rsid w:val="005D6526"/>
    <w:rsid w:val="005F11A9"/>
    <w:rsid w:val="005F1783"/>
    <w:rsid w:val="006127BB"/>
    <w:rsid w:val="00630C9F"/>
    <w:rsid w:val="00636AF8"/>
    <w:rsid w:val="00641E0F"/>
    <w:rsid w:val="00672F78"/>
    <w:rsid w:val="006759F9"/>
    <w:rsid w:val="00680AC4"/>
    <w:rsid w:val="00681B26"/>
    <w:rsid w:val="00694DB3"/>
    <w:rsid w:val="00696F72"/>
    <w:rsid w:val="006A2751"/>
    <w:rsid w:val="006C5E8D"/>
    <w:rsid w:val="006C67D0"/>
    <w:rsid w:val="006E2468"/>
    <w:rsid w:val="006F04E6"/>
    <w:rsid w:val="007159B0"/>
    <w:rsid w:val="0072040D"/>
    <w:rsid w:val="00743609"/>
    <w:rsid w:val="00755722"/>
    <w:rsid w:val="00756BDF"/>
    <w:rsid w:val="007621B1"/>
    <w:rsid w:val="007725AF"/>
    <w:rsid w:val="0077586B"/>
    <w:rsid w:val="0077679A"/>
    <w:rsid w:val="00776AA1"/>
    <w:rsid w:val="0079758F"/>
    <w:rsid w:val="007B6823"/>
    <w:rsid w:val="007C45C3"/>
    <w:rsid w:val="007C7F28"/>
    <w:rsid w:val="00804063"/>
    <w:rsid w:val="00817D63"/>
    <w:rsid w:val="00834190"/>
    <w:rsid w:val="0084206B"/>
    <w:rsid w:val="00842D61"/>
    <w:rsid w:val="008541FD"/>
    <w:rsid w:val="00866FD3"/>
    <w:rsid w:val="00876859"/>
    <w:rsid w:val="008C5FD9"/>
    <w:rsid w:val="00902A4B"/>
    <w:rsid w:val="00940F37"/>
    <w:rsid w:val="00941441"/>
    <w:rsid w:val="009534C5"/>
    <w:rsid w:val="00964DA9"/>
    <w:rsid w:val="009743C7"/>
    <w:rsid w:val="0097609F"/>
    <w:rsid w:val="00976F49"/>
    <w:rsid w:val="00991D44"/>
    <w:rsid w:val="009B22A7"/>
    <w:rsid w:val="009C1E21"/>
    <w:rsid w:val="00A35AC7"/>
    <w:rsid w:val="00A4083F"/>
    <w:rsid w:val="00A52321"/>
    <w:rsid w:val="00A65B8D"/>
    <w:rsid w:val="00A65D5D"/>
    <w:rsid w:val="00A723B7"/>
    <w:rsid w:val="00A86A98"/>
    <w:rsid w:val="00AA7C1C"/>
    <w:rsid w:val="00AB2B52"/>
    <w:rsid w:val="00AC699B"/>
    <w:rsid w:val="00AF76DF"/>
    <w:rsid w:val="00B019A0"/>
    <w:rsid w:val="00B10097"/>
    <w:rsid w:val="00B102F6"/>
    <w:rsid w:val="00B2556E"/>
    <w:rsid w:val="00B4470F"/>
    <w:rsid w:val="00B505F6"/>
    <w:rsid w:val="00B77EB2"/>
    <w:rsid w:val="00B8435C"/>
    <w:rsid w:val="00B85F4B"/>
    <w:rsid w:val="00B955AE"/>
    <w:rsid w:val="00BD699F"/>
    <w:rsid w:val="00C015DE"/>
    <w:rsid w:val="00C16262"/>
    <w:rsid w:val="00C260CE"/>
    <w:rsid w:val="00C539FC"/>
    <w:rsid w:val="00C67537"/>
    <w:rsid w:val="00C72ADD"/>
    <w:rsid w:val="00C87A64"/>
    <w:rsid w:val="00C90BF5"/>
    <w:rsid w:val="00CB074B"/>
    <w:rsid w:val="00CF170B"/>
    <w:rsid w:val="00D14CEC"/>
    <w:rsid w:val="00D94424"/>
    <w:rsid w:val="00DA1308"/>
    <w:rsid w:val="00DE1296"/>
    <w:rsid w:val="00DF1DF4"/>
    <w:rsid w:val="00DF6FA3"/>
    <w:rsid w:val="00E05323"/>
    <w:rsid w:val="00E053CB"/>
    <w:rsid w:val="00E21BEC"/>
    <w:rsid w:val="00E42FCB"/>
    <w:rsid w:val="00E45932"/>
    <w:rsid w:val="00E55DB9"/>
    <w:rsid w:val="00E72B93"/>
    <w:rsid w:val="00EB144D"/>
    <w:rsid w:val="00EB4089"/>
    <w:rsid w:val="00EC5353"/>
    <w:rsid w:val="00ED42F2"/>
    <w:rsid w:val="00ED506D"/>
    <w:rsid w:val="00F1585D"/>
    <w:rsid w:val="00F33EDA"/>
    <w:rsid w:val="00F5723B"/>
    <w:rsid w:val="00F6625D"/>
    <w:rsid w:val="00F731E1"/>
    <w:rsid w:val="00F75A31"/>
    <w:rsid w:val="00F76079"/>
    <w:rsid w:val="00FA4806"/>
    <w:rsid w:val="00FA4B74"/>
    <w:rsid w:val="00FA7C85"/>
    <w:rsid w:val="00FB02A4"/>
    <w:rsid w:val="00FF72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1CE34"/>
  <w15:chartTrackingRefBased/>
  <w15:docId w15:val="{7E6DDBCA-FFBA-488F-8E6C-8446E1F19D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4"/>
        <w:szCs w:val="24"/>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CB074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C08"/>
    <w:pPr>
      <w:ind w:left="720"/>
      <w:contextualSpacing/>
    </w:pPr>
  </w:style>
  <w:style w:type="character" w:customStyle="1" w:styleId="Heading3Char">
    <w:name w:val="Heading 3 Char"/>
    <w:basedOn w:val="DefaultParagraphFont"/>
    <w:link w:val="Heading3"/>
    <w:uiPriority w:val="9"/>
    <w:rsid w:val="00CB074B"/>
    <w:rPr>
      <w:rFonts w:ascii="Times New Roman" w:eastAsia="Times New Roman" w:hAnsi="Times New Roman" w:cs="Times New Roman"/>
      <w:b/>
      <w:bCs/>
      <w:sz w:val="27"/>
      <w:szCs w:val="27"/>
    </w:rPr>
  </w:style>
  <w:style w:type="character" w:customStyle="1" w:styleId="gd">
    <w:name w:val="gd"/>
    <w:basedOn w:val="DefaultParagraphFont"/>
    <w:rsid w:val="00CB07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1853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870</Words>
  <Characters>4965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Michele Soldner</dc:creator>
  <cp:keywords/>
  <dc:description/>
  <cp:lastModifiedBy>Felix Spinelli</cp:lastModifiedBy>
  <cp:revision>2</cp:revision>
  <cp:lastPrinted>2022-03-29T20:32:00Z</cp:lastPrinted>
  <dcterms:created xsi:type="dcterms:W3CDTF">2022-07-11T20:46:00Z</dcterms:created>
  <dcterms:modified xsi:type="dcterms:W3CDTF">2022-07-11T20:46:00Z</dcterms:modified>
</cp:coreProperties>
</file>